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64410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SNC2P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  <w:t>February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>Namin</w:t>
      </w:r>
      <w:r w:rsidR="00655F2C">
        <w:rPr>
          <w:rFonts w:ascii="Comic Sans MS" w:hAnsi="Comic Sans MS"/>
          <w:sz w:val="32"/>
        </w:rPr>
        <w:t>g and Writing Formulas for</w:t>
      </w:r>
      <w:r w:rsidRPr="00BE494F">
        <w:rPr>
          <w:rFonts w:ascii="Comic Sans MS" w:hAnsi="Comic Sans MS"/>
          <w:sz w:val="32"/>
        </w:rPr>
        <w:t xml:space="preserve"> Compounds</w:t>
      </w:r>
      <w:r w:rsidR="00655F2C">
        <w:rPr>
          <w:rFonts w:ascii="Comic Sans MS" w:hAnsi="Comic Sans MS"/>
          <w:sz w:val="32"/>
        </w:rPr>
        <w:t xml:space="preserve"> with Polyatomic Ions</w:t>
      </w:r>
    </w:p>
    <w:p w:rsidR="00E26E6E" w:rsidRDefault="00E26E6E">
      <w:pPr>
        <w:rPr>
          <w:rFonts w:ascii="Comic Sans MS" w:hAnsi="Comic Sans MS"/>
          <w:sz w:val="20"/>
        </w:rPr>
      </w:pPr>
    </w:p>
    <w:p w:rsidR="00551AC8" w:rsidRDefault="00551AC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Metals lose electrons and become ________________ions.</w:t>
      </w:r>
      <w:r w:rsidR="00934108">
        <w:rPr>
          <w:rFonts w:ascii="Comic Sans MS" w:hAnsi="Comic Sans MS"/>
          <w:sz w:val="28"/>
        </w:rPr>
        <w:t xml:space="preserve"> If a metal loses 1</w:t>
      </w:r>
      <w:r w:rsidR="00E6610E">
        <w:rPr>
          <w:rFonts w:ascii="Comic Sans MS" w:hAnsi="Comic Sans MS"/>
          <w:sz w:val="28"/>
        </w:rPr>
        <w:t xml:space="preserve"> electrons its charge becomes ___________.</w:t>
      </w:r>
    </w:p>
    <w:p w:rsidR="00551AC8" w:rsidRPr="00551AC8" w:rsidRDefault="00551AC8" w:rsidP="00551AC8">
      <w:pPr>
        <w:ind w:left="720"/>
        <w:rPr>
          <w:rFonts w:ascii="Comic Sans MS" w:hAnsi="Comic Sans MS"/>
          <w:sz w:val="28"/>
        </w:rPr>
      </w:pPr>
    </w:p>
    <w:p w:rsidR="00551AC8" w:rsidRDefault="00934108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Complete the following chart: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4558"/>
      </w:tblGrid>
      <w:tr w:rsidR="00934108" w:rsidTr="000E1E22">
        <w:tc>
          <w:tcPr>
            <w:tcW w:w="3119" w:type="dxa"/>
            <w:shd w:val="clear" w:color="auto" w:fill="E2EFD9" w:themeFill="accent6" w:themeFillTint="33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Polyatomic Ion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Charge on the polyatomic ion</w:t>
            </w:r>
          </w:p>
        </w:tc>
        <w:tc>
          <w:tcPr>
            <w:tcW w:w="4558" w:type="dxa"/>
            <w:shd w:val="clear" w:color="auto" w:fill="E2EFD9" w:themeFill="accent6" w:themeFillTint="33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Name of polyatomic ion</w:t>
            </w:r>
          </w:p>
        </w:tc>
      </w:tr>
      <w:tr w:rsidR="00934108" w:rsidTr="008855FF">
        <w:tc>
          <w:tcPr>
            <w:tcW w:w="3119" w:type="dxa"/>
          </w:tcPr>
          <w:p w:rsidR="00934108" w:rsidRPr="00934108" w:rsidRDefault="00934108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CO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3118" w:type="dxa"/>
          </w:tcPr>
          <w:p w:rsidR="00934108" w:rsidRDefault="00934108" w:rsidP="008855F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-2</w:t>
            </w:r>
          </w:p>
        </w:tc>
        <w:tc>
          <w:tcPr>
            <w:tcW w:w="4558" w:type="dxa"/>
          </w:tcPr>
          <w:p w:rsidR="00934108" w:rsidRDefault="00934108" w:rsidP="008855F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Carbonate</w:t>
            </w:r>
          </w:p>
        </w:tc>
      </w:tr>
      <w:tr w:rsidR="00934108" w:rsidTr="008855FF">
        <w:tc>
          <w:tcPr>
            <w:tcW w:w="3119" w:type="dxa"/>
          </w:tcPr>
          <w:p w:rsidR="00934108" w:rsidRPr="00155F24" w:rsidRDefault="00155F24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SO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3118" w:type="dxa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155F24" w:rsidRDefault="00155F24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OH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155F24" w:rsidRDefault="00155F24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155F24" w:rsidRDefault="00155F24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3-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795977" w:rsidRDefault="00795977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HCO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551AC8" w:rsidRPr="00551AC8" w:rsidRDefault="00551AC8" w:rsidP="00551AC8">
      <w:pPr>
        <w:rPr>
          <w:rFonts w:ascii="Comic Sans MS" w:hAnsi="Comic Sans MS"/>
          <w:sz w:val="28"/>
        </w:rPr>
      </w:pPr>
    </w:p>
    <w:p w:rsidR="00E26E6E" w:rsidRPr="00551AC8" w:rsidRDefault="00644100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Complete the following chart.</w:t>
      </w:r>
    </w:p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7"/>
        <w:gridCol w:w="989"/>
        <w:gridCol w:w="929"/>
        <w:gridCol w:w="989"/>
        <w:gridCol w:w="2948"/>
        <w:gridCol w:w="3953"/>
      </w:tblGrid>
      <w:tr w:rsidR="002F653F" w:rsidTr="000E1E22">
        <w:tc>
          <w:tcPr>
            <w:tcW w:w="1976" w:type="dxa"/>
            <w:gridSpan w:val="2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Charge of the metal ion</w:t>
            </w:r>
          </w:p>
        </w:tc>
        <w:tc>
          <w:tcPr>
            <w:tcW w:w="1918" w:type="dxa"/>
            <w:gridSpan w:val="2"/>
            <w:shd w:val="clear" w:color="auto" w:fill="E2EFD9" w:themeFill="accent6" w:themeFillTint="33"/>
          </w:tcPr>
          <w:p w:rsidR="002F653F" w:rsidRPr="00E6610E" w:rsidRDefault="002F653F" w:rsidP="00155F24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 xml:space="preserve">Charge of the </w:t>
            </w:r>
            <w:r w:rsidR="00155F24">
              <w:rPr>
                <w:rFonts w:ascii="Comic Sans MS" w:hAnsi="Comic Sans MS"/>
                <w:b/>
              </w:rPr>
              <w:t xml:space="preserve">polyatomic </w:t>
            </w:r>
            <w:r w:rsidRPr="00E6610E">
              <w:rPr>
                <w:rFonts w:ascii="Comic Sans MS" w:hAnsi="Comic Sans MS"/>
                <w:b/>
              </w:rPr>
              <w:t>ion</w:t>
            </w:r>
          </w:p>
        </w:tc>
        <w:tc>
          <w:tcPr>
            <w:tcW w:w="2948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Formula of compound formed</w:t>
            </w:r>
            <w:r w:rsidR="00155F24">
              <w:rPr>
                <w:rFonts w:ascii="Comic Sans MS" w:hAnsi="Comic Sans MS"/>
                <w:b/>
              </w:rPr>
              <w:t xml:space="preserve"> between the metal and polyatomic</w:t>
            </w:r>
            <w:r w:rsidRPr="00E6610E">
              <w:rPr>
                <w:rFonts w:ascii="Comic Sans MS" w:hAnsi="Comic Sans MS"/>
                <w:b/>
              </w:rPr>
              <w:t xml:space="preserve"> ions</w:t>
            </w:r>
          </w:p>
        </w:tc>
        <w:tc>
          <w:tcPr>
            <w:tcW w:w="3953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2F653F" w:rsidTr="000E1E22">
        <w:tc>
          <w:tcPr>
            <w:tcW w:w="987" w:type="dxa"/>
          </w:tcPr>
          <w:p w:rsidR="002F653F" w:rsidRPr="002F653F" w:rsidRDefault="00155F24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Na</w:t>
            </w:r>
          </w:p>
        </w:tc>
        <w:tc>
          <w:tcPr>
            <w:tcW w:w="989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929" w:type="dxa"/>
          </w:tcPr>
          <w:p w:rsidR="002F653F" w:rsidRPr="00CC47B4" w:rsidRDefault="00155F24" w:rsidP="00A458C8">
            <w:pPr>
              <w:rPr>
                <w:rFonts w:ascii="Comic Sans MS" w:hAnsi="Comic Sans MS"/>
                <w:sz w:val="22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OH</w:t>
            </w:r>
            <w:r w:rsidR="00CC47B4"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-1</w:t>
            </w:r>
          </w:p>
        </w:tc>
        <w:tc>
          <w:tcPr>
            <w:tcW w:w="2948" w:type="dxa"/>
          </w:tcPr>
          <w:p w:rsidR="002F653F" w:rsidRPr="002F653F" w:rsidRDefault="00155F24" w:rsidP="00AA445F">
            <w:pPr>
              <w:jc w:val="center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NaOH</w:t>
            </w:r>
            <w:proofErr w:type="spellEnd"/>
          </w:p>
        </w:tc>
        <w:tc>
          <w:tcPr>
            <w:tcW w:w="3953" w:type="dxa"/>
          </w:tcPr>
          <w:p w:rsidR="002F653F" w:rsidRPr="00551AC8" w:rsidRDefault="00155F2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Sodium hydroxide</w:t>
            </w:r>
          </w:p>
        </w:tc>
      </w:tr>
      <w:tr w:rsidR="002F653F" w:rsidTr="000E1E22">
        <w:tc>
          <w:tcPr>
            <w:tcW w:w="987" w:type="dxa"/>
          </w:tcPr>
          <w:p w:rsidR="002F653F" w:rsidRP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K</w:t>
            </w:r>
          </w:p>
        </w:tc>
        <w:tc>
          <w:tcPr>
            <w:tcW w:w="989" w:type="dxa"/>
          </w:tcPr>
          <w:p w:rsidR="002F653F" w:rsidRPr="00AA445F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2F653F" w:rsidRP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2F653F" w:rsidRPr="00AA445F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2F653F" w:rsidRPr="00551AC8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0E1E22">
        <w:tc>
          <w:tcPr>
            <w:tcW w:w="987" w:type="dxa"/>
          </w:tcPr>
          <w:p w:rsidR="00AA445F" w:rsidRP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AA445F" w:rsidRPr="00CC47B4" w:rsidRDefault="00CC47B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PO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3-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0E1E22">
        <w:tc>
          <w:tcPr>
            <w:tcW w:w="987" w:type="dxa"/>
          </w:tcPr>
          <w:p w:rsid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Mg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AA445F" w:rsidRPr="00CC47B4" w:rsidRDefault="00CC47B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SO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0E1E22">
        <w:tc>
          <w:tcPr>
            <w:tcW w:w="987" w:type="dxa"/>
          </w:tcPr>
          <w:p w:rsid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AA445F" w:rsidRPr="00CC47B4" w:rsidRDefault="00CC47B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 xml:space="preserve">Sodium </w:t>
            </w:r>
            <w:r w:rsidR="00983834">
              <w:rPr>
                <w:rFonts w:ascii="Comic Sans MS" w:hAnsi="Comic Sans MS"/>
                <w:sz w:val="28"/>
              </w:rPr>
              <w:t>nitrate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9838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Calcium sulfate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9838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Aluminum hydroxide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9838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Lithium hydrogen carbonate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529F1" w:rsidRDefault="002529F1" w:rsidP="002529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529F1">
              <w:rPr>
                <w:rFonts w:ascii="Comic Sans MS" w:hAnsi="Comic Sans MS"/>
                <w:sz w:val="28"/>
                <w:szCs w:val="28"/>
              </w:rPr>
              <w:t>Na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2</w:t>
            </w:r>
            <w:r w:rsidRPr="002529F1">
              <w:rPr>
                <w:rFonts w:ascii="Comic Sans MS" w:hAnsi="Comic Sans MS"/>
                <w:sz w:val="28"/>
                <w:szCs w:val="28"/>
              </w:rPr>
              <w:t>SO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953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2529F1" w:rsidRDefault="002529F1" w:rsidP="002529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529F1">
              <w:rPr>
                <w:rFonts w:ascii="Comic Sans MS" w:hAnsi="Comic Sans MS"/>
                <w:sz w:val="28"/>
                <w:szCs w:val="28"/>
              </w:rPr>
              <w:t>K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3</w:t>
            </w:r>
            <w:r w:rsidRPr="002529F1">
              <w:rPr>
                <w:rFonts w:ascii="Comic Sans MS" w:hAnsi="Comic Sans MS"/>
                <w:sz w:val="28"/>
                <w:szCs w:val="28"/>
              </w:rPr>
              <w:t>PO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953" w:type="dxa"/>
          </w:tcPr>
          <w:p w:rsidR="00551AC8" w:rsidRP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2529F1" w:rsidRDefault="002529F1" w:rsidP="002529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LiHCO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953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0E1E22" w:rsidRDefault="000E1E22" w:rsidP="002529F1">
            <w:pPr>
              <w:jc w:val="center"/>
              <w:rPr>
                <w:rFonts w:ascii="Comic Sans MS" w:hAnsi="Comic Sans MS"/>
                <w:sz w:val="28"/>
                <w:szCs w:val="28"/>
                <w:vertAlign w:val="subscript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Ca(OH)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953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0E1E22" w:rsidRDefault="000E1E22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Sn(NO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</w:rPr>
              <w:t>)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53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A458C8" w:rsidRDefault="00A458C8" w:rsidP="00A458C8">
      <w:pPr>
        <w:ind w:left="720"/>
        <w:rPr>
          <w:rFonts w:ascii="Comic Sans MS" w:hAnsi="Comic Sans MS"/>
          <w:sz w:val="20"/>
        </w:rPr>
      </w:pPr>
      <w:bookmarkStart w:id="0" w:name="_GoBack"/>
      <w:bookmarkEnd w:id="0"/>
    </w:p>
    <w:sectPr w:rsidR="00A458C8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0E1E22"/>
    <w:rsid w:val="00155F24"/>
    <w:rsid w:val="002529F1"/>
    <w:rsid w:val="002F653F"/>
    <w:rsid w:val="004317A0"/>
    <w:rsid w:val="00551AC8"/>
    <w:rsid w:val="00644100"/>
    <w:rsid w:val="00655F2C"/>
    <w:rsid w:val="006831C1"/>
    <w:rsid w:val="00795977"/>
    <w:rsid w:val="008855FF"/>
    <w:rsid w:val="00934108"/>
    <w:rsid w:val="00963C7B"/>
    <w:rsid w:val="00983834"/>
    <w:rsid w:val="00A458C8"/>
    <w:rsid w:val="00AA445F"/>
    <w:rsid w:val="00B6458D"/>
    <w:rsid w:val="00B874B5"/>
    <w:rsid w:val="00BE494F"/>
    <w:rsid w:val="00C30E92"/>
    <w:rsid w:val="00C831B0"/>
    <w:rsid w:val="00CC47B4"/>
    <w:rsid w:val="00E242F4"/>
    <w:rsid w:val="00E26E6E"/>
    <w:rsid w:val="00E6610E"/>
    <w:rsid w:val="00EF37B4"/>
    <w:rsid w:val="00F8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2</cp:revision>
  <cp:lastPrinted>2017-02-07T22:16:00Z</cp:lastPrinted>
  <dcterms:created xsi:type="dcterms:W3CDTF">2017-02-07T22:28:00Z</dcterms:created>
  <dcterms:modified xsi:type="dcterms:W3CDTF">2017-02-07T22:28:00Z</dcterms:modified>
</cp:coreProperties>
</file>